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ordinaria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Pompe di calore di potenza termica utile nominale inferiore a 12kw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in strutture ricettive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Pavimentazione di aree per iniziali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Pannelli fotovoltaici a servizio degli edifici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Aree ludiche ed elementi di arredo alle aree di pertinenza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(PdC) piu' Autorizzazione (la mappatura si riferisca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PdC piu' Autorizzazione.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in area di rispetto del demanio marittimo - CILA 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con capacita' produttiva non superiore a 500 standard metri cubi/ore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